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0EB20239" w14:textId="77777777" w:rsidR="0000402B" w:rsidRDefault="0000402B" w:rsidP="00907A67">
      <w:pPr>
        <w:jc w:val="right"/>
        <w:rPr>
          <w:lang w:eastAsia="ru-RU"/>
        </w:rPr>
      </w:pPr>
      <w:r>
        <w:rPr>
          <w:lang w:eastAsia="ru-RU"/>
        </w:rPr>
        <w:t>Приложение 1</w:t>
      </w:r>
    </w:p>
    <w:p w14:paraId="5E0C0AC3" w14:textId="77777777" w:rsidR="0000402B" w:rsidRDefault="0000402B" w:rsidP="00907A67">
      <w:pPr>
        <w:jc w:val="right"/>
        <w:rPr>
          <w:lang w:eastAsia="ru-RU"/>
        </w:rPr>
      </w:pPr>
      <w:r>
        <w:rPr>
          <w:lang w:eastAsia="ru-RU"/>
        </w:rPr>
        <w:t xml:space="preserve">к договору </w:t>
      </w:r>
    </w:p>
    <w:p w14:paraId="0F05D4AD" w14:textId="77777777" w:rsidR="0000402B" w:rsidRDefault="0000402B" w:rsidP="0000402B">
      <w:pPr>
        <w:rPr>
          <w:lang w:eastAsia="ru-RU"/>
        </w:rPr>
      </w:pPr>
    </w:p>
    <w:p w14:paraId="75DE5AE9" w14:textId="0CDACD32" w:rsidR="0000402B" w:rsidRDefault="00EB0908" w:rsidP="00EB0908">
      <w:pPr>
        <w:tabs>
          <w:tab w:val="left" w:pos="7020"/>
        </w:tabs>
        <w:rPr>
          <w:rStyle w:val="a7"/>
          <w:rFonts w:ascii="Times New Roman" w:hAnsi="Times New Roman" w:cs="Times New Roman"/>
        </w:rPr>
      </w:pPr>
      <w:r>
        <w:rPr>
          <w:lang w:eastAsia="ru-RU"/>
        </w:rPr>
        <w:t xml:space="preserve">                                                         </w:t>
      </w:r>
      <w:r w:rsidR="0000402B" w:rsidRPr="0000402B">
        <w:rPr>
          <w:rStyle w:val="a7"/>
          <w:rFonts w:ascii="Times New Roman" w:hAnsi="Times New Roman" w:cs="Times New Roman"/>
        </w:rPr>
        <w:t>Техническая спецификация</w:t>
      </w:r>
    </w:p>
    <w:p w14:paraId="048CDC39" w14:textId="005F881B" w:rsidR="008327B8" w:rsidRPr="00C2693B" w:rsidRDefault="0000402B" w:rsidP="0000402B">
      <w:pPr>
        <w:suppressAutoHyphens w:val="0"/>
        <w:jc w:val="center"/>
        <w:rPr>
          <w:rFonts w:ascii="Times New Roman" w:eastAsia="Calibri" w:hAnsi="Times New Roman" w:cs="Times New Roman"/>
          <w:b/>
          <w:bCs/>
          <w:color w:val="000000"/>
          <w:kern w:val="0"/>
          <w:lang w:eastAsia="en-US" w:bidi="ar-SA"/>
        </w:rPr>
      </w:pPr>
      <w:r w:rsidRPr="0000402B">
        <w:rPr>
          <w:rStyle w:val="a7"/>
          <w:rFonts w:ascii="Times New Roman" w:hAnsi="Times New Roman" w:cs="Times New Roman"/>
        </w:rPr>
        <w:t xml:space="preserve"> на </w:t>
      </w:r>
      <w:r w:rsidR="00C2693B">
        <w:rPr>
          <w:rFonts w:ascii="Times New Roman" w:hAnsi="Times New Roman" w:cs="Times New Roman"/>
          <w:b/>
          <w:sz w:val="22"/>
          <w:szCs w:val="22"/>
        </w:rPr>
        <w:t>лабораторные принадлежности</w:t>
      </w:r>
    </w:p>
    <w:p w14:paraId="0E81E57E" w14:textId="77777777" w:rsidR="0000402B" w:rsidRPr="00B05CB1" w:rsidRDefault="0000402B" w:rsidP="00A82343">
      <w:pPr>
        <w:suppressAutoHyphens w:val="0"/>
        <w:rPr>
          <w:lang w:val="kk-KZ" w:eastAsia="ru-RU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D9D9D9"/>
        <w:tblLook w:val="04A0" w:firstRow="1" w:lastRow="0" w:firstColumn="1" w:lastColumn="0" w:noHBand="0" w:noVBand="1"/>
      </w:tblPr>
      <w:tblGrid>
        <w:gridCol w:w="534"/>
        <w:gridCol w:w="3685"/>
        <w:gridCol w:w="5812"/>
      </w:tblGrid>
      <w:tr w:rsidR="0000402B" w:rsidRPr="0031454C" w14:paraId="19B32CAE" w14:textId="77777777" w:rsidTr="00D276C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352C7B03" w14:textId="77777777" w:rsidR="0000402B" w:rsidRPr="0031454C" w:rsidRDefault="0000402B" w:rsidP="00C61542">
            <w:pPr>
              <w:outlineLvl w:val="2"/>
              <w:rPr>
                <w:b/>
                <w:bCs/>
                <w:lang w:eastAsia="ru-RU"/>
              </w:rPr>
            </w:pPr>
            <w:r w:rsidRPr="0031454C">
              <w:rPr>
                <w:b/>
                <w:bCs/>
                <w:lang w:eastAsia="ru-RU"/>
              </w:rPr>
              <w:t>1.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677F93C" w14:textId="77777777" w:rsidR="0000402B" w:rsidRPr="0031454C" w:rsidRDefault="0000402B" w:rsidP="00C61542">
            <w:pPr>
              <w:outlineLvl w:val="2"/>
              <w:rPr>
                <w:b/>
                <w:bCs/>
                <w:lang w:eastAsia="ru-RU"/>
              </w:rPr>
            </w:pPr>
            <w:r w:rsidRPr="0031454C">
              <w:rPr>
                <w:b/>
                <w:bCs/>
                <w:lang w:eastAsia="ru-RU"/>
              </w:rPr>
              <w:t>Страна происхождения товара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3A12FCA" w14:textId="77777777" w:rsidR="0000402B" w:rsidRPr="0031454C" w:rsidRDefault="0000402B" w:rsidP="00C61542">
            <w:pPr>
              <w:jc w:val="center"/>
              <w:outlineLvl w:val="2"/>
              <w:rPr>
                <w:bCs/>
                <w:i/>
                <w:lang w:eastAsia="ru-RU"/>
              </w:rPr>
            </w:pPr>
            <w:r w:rsidRPr="0031454C">
              <w:rPr>
                <w:bCs/>
                <w:i/>
                <w:lang w:eastAsia="ru-RU"/>
              </w:rPr>
              <w:t>Заполняется  потенциальным поставщиком!</w:t>
            </w:r>
          </w:p>
        </w:tc>
      </w:tr>
      <w:tr w:rsidR="0000402B" w:rsidRPr="0031454C" w14:paraId="05F6FCEE" w14:textId="77777777" w:rsidTr="00D276C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9C5CFF4" w14:textId="77777777" w:rsidR="0000402B" w:rsidRPr="0031454C" w:rsidRDefault="0000402B" w:rsidP="00C61542">
            <w:pPr>
              <w:outlineLvl w:val="2"/>
              <w:rPr>
                <w:b/>
                <w:bCs/>
                <w:lang w:eastAsia="ru-RU"/>
              </w:rPr>
            </w:pPr>
            <w:r w:rsidRPr="0031454C">
              <w:rPr>
                <w:b/>
                <w:bCs/>
                <w:lang w:eastAsia="ru-RU"/>
              </w:rPr>
              <w:t xml:space="preserve">2.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4C774B9" w14:textId="77777777" w:rsidR="0000402B" w:rsidRPr="0031454C" w:rsidRDefault="0000402B" w:rsidP="00C61542">
            <w:pPr>
              <w:outlineLvl w:val="2"/>
              <w:rPr>
                <w:b/>
                <w:bCs/>
                <w:lang w:eastAsia="ru-RU"/>
              </w:rPr>
            </w:pPr>
            <w:r w:rsidRPr="0031454C">
              <w:rPr>
                <w:b/>
                <w:bCs/>
                <w:lang w:eastAsia="ru-RU"/>
              </w:rPr>
              <w:t>Производитель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72D58FB5" w14:textId="77777777" w:rsidR="0000402B" w:rsidRPr="0031454C" w:rsidRDefault="0000402B" w:rsidP="00C61542">
            <w:pPr>
              <w:jc w:val="center"/>
              <w:outlineLvl w:val="2"/>
              <w:rPr>
                <w:b/>
                <w:bCs/>
                <w:lang w:eastAsia="ru-RU"/>
              </w:rPr>
            </w:pPr>
            <w:r w:rsidRPr="0031454C">
              <w:rPr>
                <w:bCs/>
                <w:i/>
                <w:lang w:eastAsia="ru-RU"/>
              </w:rPr>
              <w:t>Заполняется  потенциальным поставщиком!</w:t>
            </w:r>
          </w:p>
        </w:tc>
      </w:tr>
      <w:tr w:rsidR="0000402B" w:rsidRPr="0000402B" w14:paraId="1F605570" w14:textId="77777777" w:rsidTr="00D276C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6F51F8C5" w14:textId="77777777" w:rsidR="0000402B" w:rsidRPr="0000402B" w:rsidRDefault="0000402B" w:rsidP="00C61542">
            <w:pPr>
              <w:outlineLvl w:val="2"/>
              <w:rPr>
                <w:b/>
                <w:bCs/>
                <w:lang w:eastAsia="ru-RU"/>
              </w:rPr>
            </w:pPr>
            <w:r w:rsidRPr="0000402B">
              <w:rPr>
                <w:b/>
                <w:bCs/>
                <w:lang w:eastAsia="ru-RU"/>
              </w:rPr>
              <w:t>3.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36C19441" w14:textId="77777777" w:rsidR="0000402B" w:rsidRPr="0000402B" w:rsidRDefault="0000402B" w:rsidP="00C61542">
            <w:pPr>
              <w:outlineLvl w:val="2"/>
              <w:rPr>
                <w:b/>
                <w:bCs/>
                <w:lang w:eastAsia="ru-RU"/>
              </w:rPr>
            </w:pPr>
            <w:r w:rsidRPr="0000402B">
              <w:rPr>
                <w:b/>
                <w:bCs/>
                <w:lang w:eastAsia="ru-RU"/>
              </w:rPr>
              <w:t>Модель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3B6150AA" w14:textId="77777777" w:rsidR="0000402B" w:rsidRPr="0000402B" w:rsidRDefault="0000402B" w:rsidP="00C61542">
            <w:pPr>
              <w:jc w:val="center"/>
              <w:outlineLvl w:val="2"/>
              <w:rPr>
                <w:bCs/>
                <w:lang w:eastAsia="ru-RU"/>
              </w:rPr>
            </w:pPr>
            <w:r w:rsidRPr="0000402B">
              <w:rPr>
                <w:bCs/>
                <w:i/>
                <w:lang w:eastAsia="ru-RU"/>
              </w:rPr>
              <w:t>Заполняется  потенциальным поставщиком!</w:t>
            </w:r>
          </w:p>
        </w:tc>
      </w:tr>
    </w:tbl>
    <w:p w14:paraId="594B58EA" w14:textId="043587AC" w:rsidR="00CF1CE5" w:rsidRPr="0079191A" w:rsidRDefault="00CF1CE5" w:rsidP="00A82343">
      <w:pPr>
        <w:pStyle w:val="a1"/>
        <w:rPr>
          <w:rStyle w:val="a7"/>
          <w:rFonts w:ascii="Times New Roman" w:hAnsi="Times New Roman" w:cs="Times New Roman"/>
          <w:sz w:val="28"/>
          <w:szCs w:val="28"/>
        </w:rPr>
      </w:pPr>
    </w:p>
    <w:tbl>
      <w:tblPr>
        <w:tblW w:w="12758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8"/>
        <w:gridCol w:w="2409"/>
        <w:gridCol w:w="4395"/>
        <w:gridCol w:w="2693"/>
        <w:gridCol w:w="2693"/>
      </w:tblGrid>
      <w:tr w:rsidR="0000402B" w:rsidRPr="00780180" w14:paraId="52CA13F9" w14:textId="29E0CF59" w:rsidTr="001B149E">
        <w:trPr>
          <w:gridAfter w:val="1"/>
          <w:wAfter w:w="2693" w:type="dxa"/>
          <w:trHeight w:val="42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41A75" w14:textId="5E12A4B6" w:rsidR="0000402B" w:rsidRPr="003A02B3" w:rsidRDefault="0000402B" w:rsidP="00780180">
            <w:pPr>
              <w:pStyle w:val="ab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3A02B3">
              <w:rPr>
                <w:rFonts w:ascii="Times New Roman" w:hAnsi="Times New Roman" w:cs="Times New Roman"/>
                <w:b/>
                <w:sz w:val="22"/>
              </w:rPr>
              <w:t>№</w:t>
            </w:r>
            <w:r w:rsidRPr="003A02B3">
              <w:rPr>
                <w:rFonts w:ascii="Times New Roman" w:hAnsi="Times New Roman" w:cs="Times New Roman"/>
                <w:b/>
                <w:sz w:val="22"/>
                <w:lang w:val="en-US"/>
              </w:rPr>
              <w:t xml:space="preserve"> </w:t>
            </w:r>
            <w:proofErr w:type="gramStart"/>
            <w:r w:rsidRPr="003A02B3">
              <w:rPr>
                <w:rFonts w:ascii="Times New Roman" w:hAnsi="Times New Roman" w:cs="Times New Roman"/>
                <w:b/>
                <w:sz w:val="22"/>
              </w:rPr>
              <w:t>п</w:t>
            </w:r>
            <w:proofErr w:type="gramEnd"/>
            <w:r w:rsidRPr="003A02B3">
              <w:rPr>
                <w:rFonts w:ascii="Times New Roman" w:hAnsi="Times New Roman" w:cs="Times New Roman"/>
                <w:b/>
                <w:sz w:val="22"/>
              </w:rPr>
              <w:t>/п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804AB" w14:textId="77777777" w:rsidR="0000402B" w:rsidRPr="003A02B3" w:rsidRDefault="0000402B" w:rsidP="00780180">
            <w:pPr>
              <w:pStyle w:val="ab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3A02B3">
              <w:rPr>
                <w:rFonts w:ascii="Times New Roman" w:hAnsi="Times New Roman" w:cs="Times New Roman"/>
                <w:b/>
                <w:sz w:val="22"/>
              </w:rPr>
              <w:t xml:space="preserve">Наименование </w:t>
            </w:r>
          </w:p>
          <w:p w14:paraId="4368123A" w14:textId="6BF53631" w:rsidR="0000402B" w:rsidRPr="003A02B3" w:rsidRDefault="0000402B" w:rsidP="00780180">
            <w:pPr>
              <w:pStyle w:val="ab"/>
              <w:jc w:val="center"/>
              <w:rPr>
                <w:rFonts w:ascii="Times New Roman" w:hAnsi="Times New Roman" w:cs="Times New Roman"/>
                <w:b/>
                <w:sz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00986" w14:textId="79C0B89F" w:rsidR="0000402B" w:rsidRPr="003A02B3" w:rsidRDefault="0000402B" w:rsidP="00780180">
            <w:pPr>
              <w:pStyle w:val="ab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3A02B3">
              <w:rPr>
                <w:rFonts w:ascii="Times New Roman" w:hAnsi="Times New Roman" w:cs="Times New Roman"/>
                <w:b/>
                <w:sz w:val="22"/>
              </w:rPr>
              <w:t>Требования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53D0" w14:textId="16E89EEB" w:rsidR="0000402B" w:rsidRPr="0000402B" w:rsidRDefault="0000402B" w:rsidP="00780180">
            <w:pPr>
              <w:pStyle w:val="ab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402B">
              <w:rPr>
                <w:rFonts w:eastAsia="Calibri"/>
                <w:b/>
                <w:bCs/>
                <w:sz w:val="20"/>
                <w:szCs w:val="20"/>
                <w:lang w:eastAsia="ru-RU"/>
              </w:rPr>
              <w:t>Технические параметры поставляемого товара и условия поставки  (Заполняется потенциальным поставщиком)</w:t>
            </w:r>
          </w:p>
        </w:tc>
      </w:tr>
      <w:tr w:rsidR="00985693" w:rsidRPr="00943BA8" w14:paraId="2E6469E7" w14:textId="77777777" w:rsidTr="001B149E">
        <w:trPr>
          <w:gridAfter w:val="1"/>
          <w:wAfter w:w="2693" w:type="dxa"/>
          <w:trHeight w:val="501"/>
        </w:trPr>
        <w:tc>
          <w:tcPr>
            <w:tcW w:w="56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706B3" w14:textId="44D3FE3E" w:rsidR="00985693" w:rsidRPr="00D36517" w:rsidRDefault="00255823" w:rsidP="006E7A0E">
            <w:pPr>
              <w:pStyle w:val="ab"/>
              <w:jc w:val="center"/>
              <w:rPr>
                <w:rFonts w:ascii="Times New Roman" w:hAnsi="Times New Roman" w:cs="Times New Roman"/>
                <w:sz w:val="22"/>
                <w:szCs w:val="22"/>
                <w:lang w:val="kk-KZ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kk-KZ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8D7DE" w14:textId="52186CF3" w:rsidR="00985693" w:rsidRPr="00C2693B" w:rsidRDefault="00D7114E" w:rsidP="00C2693B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Перчатки</w:t>
            </w:r>
            <w:bookmarkStart w:id="0" w:name="_GoBack"/>
            <w:bookmarkEnd w:id="0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E4D7E" w14:textId="4BC44974" w:rsidR="00985693" w:rsidRPr="00133D2F" w:rsidRDefault="00985693" w:rsidP="00C2693B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kk-KZ"/>
              </w:rPr>
              <w:t xml:space="preserve">Нитриловые перчатки, неопудренные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Kimtech</w:t>
            </w:r>
            <w:proofErr w:type="spellEnd"/>
            <w:r w:rsidRPr="00133D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Science</w:t>
            </w:r>
            <w:r w:rsidRPr="00133D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Purple</w:t>
            </w:r>
            <w:r w:rsidRPr="00133D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Nitrile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BF8D" w14:textId="77777777" w:rsidR="00985693" w:rsidRPr="00446A3B" w:rsidRDefault="00985693" w:rsidP="00446A3B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5693" w:rsidRPr="00943BA8" w14:paraId="3BF2CD1F" w14:textId="77777777" w:rsidTr="001B149E">
        <w:trPr>
          <w:gridAfter w:val="1"/>
          <w:wAfter w:w="2693" w:type="dxa"/>
          <w:trHeight w:val="501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8151C" w14:textId="77777777" w:rsidR="00985693" w:rsidRDefault="00985693" w:rsidP="006E7A0E">
            <w:pPr>
              <w:pStyle w:val="a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EB015" w14:textId="4D6B7F72" w:rsidR="00985693" w:rsidRPr="00C2693B" w:rsidRDefault="00985693" w:rsidP="00C2693B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C2693B">
              <w:rPr>
                <w:rFonts w:ascii="Times New Roman" w:hAnsi="Times New Roman" w:cs="Times New Roman"/>
                <w:sz w:val="22"/>
                <w:szCs w:val="22"/>
              </w:rPr>
              <w:t>писание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5F875" w14:textId="02523EB2" w:rsidR="00985693" w:rsidRPr="00A82343" w:rsidRDefault="00985693" w:rsidP="00C2693B">
            <w:pPr>
              <w:pStyle w:val="ab"/>
              <w:rPr>
                <w:rFonts w:ascii="Times New Roman" w:hAnsi="Times New Roman" w:cs="Times New Roman"/>
                <w:sz w:val="22"/>
                <w:szCs w:val="22"/>
                <w:lang w:val="kk-KZ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Не содержат латекса. Шершавая поверхность в области пальцев, для хорошего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захвата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как в мокром, так и в сухом состоянии. Манжеты с закрученным краем для прочности и лёгкого надевания. Лилового цвета для быстрого визуального отличия. Подходят на обе руки. Водонепроницаемые. Допустимый уровень качества-0,65 или выше.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Кат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kk-KZ"/>
              </w:rPr>
              <w:t>для низкой химической опасности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90BE" w14:textId="77777777" w:rsidR="00985693" w:rsidRPr="00446A3B" w:rsidRDefault="00985693" w:rsidP="00446A3B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149E" w:rsidRPr="00943BA8" w14:paraId="7DFF7FD3" w14:textId="77777777" w:rsidTr="00DD0401">
        <w:trPr>
          <w:gridAfter w:val="1"/>
          <w:wAfter w:w="2693" w:type="dxa"/>
          <w:trHeight w:val="5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BC118" w14:textId="7B44677A" w:rsidR="001B149E" w:rsidRDefault="00255823" w:rsidP="006E7A0E">
            <w:pPr>
              <w:pStyle w:val="ab"/>
              <w:jc w:val="center"/>
            </w:pPr>
            <w: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BA0B8" w14:textId="0412B118" w:rsidR="001B149E" w:rsidRPr="00BB041E" w:rsidRDefault="001B149E" w:rsidP="006E7A0E">
            <w:pPr>
              <w:pStyle w:val="ab"/>
              <w:jc w:val="both"/>
            </w:pPr>
            <w:r w:rsidRPr="000B5CC2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Условия поставки и оплаты: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7502" w14:textId="5C20A974" w:rsidR="001B149E" w:rsidRPr="0081779B" w:rsidRDefault="001B149E" w:rsidP="00446A3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</w:tcPr>
          <w:p w14:paraId="3922901D" w14:textId="77777777" w:rsidR="001B149E" w:rsidRPr="00446A3B" w:rsidRDefault="001B149E" w:rsidP="00446A3B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149E" w:rsidRPr="00943BA8" w14:paraId="69A6363B" w14:textId="77777777" w:rsidTr="00DD0401">
        <w:trPr>
          <w:gridAfter w:val="1"/>
          <w:wAfter w:w="2693" w:type="dxa"/>
          <w:trHeight w:val="5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4C557" w14:textId="60F70ABF" w:rsidR="001B149E" w:rsidRPr="001B149E" w:rsidRDefault="00255823" w:rsidP="001B149E">
            <w:pPr>
              <w:pStyle w:val="ab"/>
              <w:jc w:val="center"/>
            </w:pPr>
            <w:r>
              <w:t>2</w:t>
            </w:r>
            <w:r w:rsidR="001B149E">
              <w:t>.1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48167" w14:textId="77777777" w:rsidR="001B149E" w:rsidRDefault="001B149E" w:rsidP="000B5CC2">
            <w:pPr>
              <w:pStyle w:val="ab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Перечень документов при поставке оборудования</w:t>
            </w:r>
          </w:p>
          <w:p w14:paraId="2A536456" w14:textId="6C11A8C5" w:rsidR="001B149E" w:rsidRPr="00BB041E" w:rsidRDefault="001B149E" w:rsidP="006E7A0E">
            <w:pPr>
              <w:pStyle w:val="ab"/>
              <w:jc w:val="both"/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D06E4" w14:textId="0230CD69" w:rsidR="001B149E" w:rsidRPr="0081779B" w:rsidRDefault="001B149E" w:rsidP="00446A3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Паспорт качества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E35E4" w14:textId="77777777" w:rsidR="001B149E" w:rsidRPr="00446A3B" w:rsidRDefault="001B149E" w:rsidP="00446A3B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149E" w:rsidRPr="00943BA8" w14:paraId="7C8A8E3A" w14:textId="77777777" w:rsidTr="00DD0401">
        <w:trPr>
          <w:gridAfter w:val="1"/>
          <w:wAfter w:w="2693" w:type="dxa"/>
          <w:trHeight w:val="5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E5843" w14:textId="50DF3605" w:rsidR="001B149E" w:rsidRDefault="00255823" w:rsidP="006E7A0E">
            <w:pPr>
              <w:pStyle w:val="ab"/>
              <w:jc w:val="center"/>
            </w:pPr>
            <w:r>
              <w:t>2</w:t>
            </w:r>
            <w:r w:rsidR="001B149E">
              <w:t>.2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CAF00" w14:textId="5FEAA0F0" w:rsidR="001B149E" w:rsidRPr="00BB041E" w:rsidRDefault="001B149E" w:rsidP="006E7A0E">
            <w:pPr>
              <w:pStyle w:val="ab"/>
              <w:jc w:val="both"/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Условия поставки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2505F" w14:textId="25E78006" w:rsidR="001B149E" w:rsidRPr="0081779B" w:rsidRDefault="001B149E" w:rsidP="00446A3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 xml:space="preserve">г. Алматы, ул. </w:t>
            </w:r>
            <w:proofErr w:type="spellStart"/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Богенбай</w:t>
            </w:r>
            <w:proofErr w:type="spellEnd"/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 xml:space="preserve"> батыра,168, подъ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ём на 4 этаж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1F6EC" w14:textId="77777777" w:rsidR="001B149E" w:rsidRPr="00446A3B" w:rsidRDefault="001B149E" w:rsidP="00446A3B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149E" w:rsidRPr="00943BA8" w14:paraId="7BBA237E" w14:textId="77777777" w:rsidTr="00DD0401">
        <w:trPr>
          <w:gridAfter w:val="1"/>
          <w:wAfter w:w="2693" w:type="dxa"/>
          <w:trHeight w:val="5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B5194" w14:textId="66E08EB5" w:rsidR="001B149E" w:rsidRDefault="00255823" w:rsidP="006E7A0E">
            <w:pPr>
              <w:pStyle w:val="ab"/>
              <w:jc w:val="center"/>
            </w:pPr>
            <w:r>
              <w:t>2</w:t>
            </w:r>
            <w:r w:rsidR="001B149E">
              <w:t>.3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56625" w14:textId="20B10C77" w:rsidR="001B149E" w:rsidRPr="00BB041E" w:rsidRDefault="001B149E" w:rsidP="006E7A0E">
            <w:pPr>
              <w:pStyle w:val="ab"/>
              <w:jc w:val="both"/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Срок закупки: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C68F2" w14:textId="08A419CA" w:rsidR="001B149E" w:rsidRPr="0081779B" w:rsidRDefault="00255823" w:rsidP="00247D1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 xml:space="preserve">Май </w:t>
            </w:r>
            <w:r w:rsidR="001B149E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 xml:space="preserve"> 2018 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2B4AE" w14:textId="77777777" w:rsidR="001B149E" w:rsidRPr="00446A3B" w:rsidRDefault="001B149E" w:rsidP="00446A3B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149E" w:rsidRPr="00943BA8" w14:paraId="195F0B41" w14:textId="77777777" w:rsidTr="00DD0401">
        <w:trPr>
          <w:gridAfter w:val="1"/>
          <w:wAfter w:w="2693" w:type="dxa"/>
          <w:trHeight w:val="5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FEA5A" w14:textId="79F000CB" w:rsidR="001B149E" w:rsidRDefault="00255823" w:rsidP="006E7A0E">
            <w:pPr>
              <w:pStyle w:val="ab"/>
              <w:jc w:val="center"/>
            </w:pPr>
            <w:r>
              <w:t>2</w:t>
            </w:r>
            <w:r w:rsidR="001B149E">
              <w:t>.4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E5D55" w14:textId="1FF4B84D" w:rsidR="001B149E" w:rsidRPr="00BB041E" w:rsidRDefault="001B149E" w:rsidP="006E7A0E">
            <w:pPr>
              <w:pStyle w:val="ab"/>
              <w:jc w:val="both"/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Срок поставки: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F492A" w14:textId="29FA49EE" w:rsidR="001B149E" w:rsidRPr="0081779B" w:rsidRDefault="00255823" w:rsidP="00C568F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И</w:t>
            </w:r>
            <w:r w:rsidR="001B149E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юнь 2018 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6AE72" w14:textId="77777777" w:rsidR="001B149E" w:rsidRPr="00446A3B" w:rsidRDefault="001B149E" w:rsidP="00446A3B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149E" w:rsidRPr="00943BA8" w14:paraId="6EDC8CA0" w14:textId="77777777" w:rsidTr="007D5E76">
        <w:trPr>
          <w:gridAfter w:val="1"/>
          <w:wAfter w:w="2693" w:type="dxa"/>
          <w:trHeight w:val="5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14524" w14:textId="088E3630" w:rsidR="001B149E" w:rsidRDefault="00255823" w:rsidP="006E7A0E">
            <w:pPr>
              <w:pStyle w:val="ab"/>
              <w:jc w:val="center"/>
            </w:pPr>
            <w:r>
              <w:t>2</w:t>
            </w:r>
            <w:r w:rsidR="001B149E">
              <w:t>.5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61E3D" w14:textId="167DF3E2" w:rsidR="001B149E" w:rsidRPr="00BB041E" w:rsidRDefault="001B149E" w:rsidP="006E7A0E">
            <w:pPr>
              <w:pStyle w:val="ab"/>
              <w:jc w:val="both"/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Условия оплаты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2F1CA" w14:textId="59BE5654" w:rsidR="001B149E" w:rsidRPr="0081779B" w:rsidRDefault="001B149E" w:rsidP="00446A3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Предоплата-0%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28DF3" w14:textId="77777777" w:rsidR="001B149E" w:rsidRPr="00446A3B" w:rsidRDefault="001B149E" w:rsidP="00446A3B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149E" w:rsidRPr="00943BA8" w14:paraId="295DD866" w14:textId="77777777" w:rsidTr="007D5E76">
        <w:trPr>
          <w:gridAfter w:val="1"/>
          <w:wAfter w:w="2693" w:type="dxa"/>
          <w:trHeight w:val="5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E0452" w14:textId="5067B6DA" w:rsidR="001B149E" w:rsidRDefault="00255823" w:rsidP="006E7A0E">
            <w:pPr>
              <w:pStyle w:val="ab"/>
              <w:jc w:val="center"/>
            </w:pPr>
            <w:r>
              <w:t>2</w:t>
            </w:r>
            <w:r w:rsidR="001B149E">
              <w:t>.6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86DBF" w14:textId="62BC0A23" w:rsidR="001B149E" w:rsidRPr="007B2089" w:rsidRDefault="001B149E" w:rsidP="006E7A0E">
            <w:pPr>
              <w:pStyle w:val="ab"/>
              <w:jc w:val="both"/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Требования к упаковке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 xml:space="preserve"> </w:t>
            </w: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 xml:space="preserve"> оборудования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6F575" w14:textId="4FE2DDB6" w:rsidR="001B149E" w:rsidRDefault="00255823" w:rsidP="0025582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  <w:t xml:space="preserve">Товар </w:t>
            </w:r>
            <w:r w:rsidR="001B149E"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  <w:t>поставля</w:t>
            </w:r>
            <w:r w:rsidR="001B149E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  <w:t>ю</w:t>
            </w:r>
            <w:r w:rsidR="001B149E"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  <w:t xml:space="preserve">тся в специальной упаковке, соответствующей стандартам, ТУ, обязательным правилам и требованиям для тары и упаковки. Упаковка должна обеспечивать полную сохранность </w:t>
            </w:r>
            <w:r w:rsidR="001B149E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  <w:t xml:space="preserve">товаров </w:t>
            </w:r>
            <w:r w:rsidR="001B149E"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  <w:t>на весь  срок его транспортировки с учетом перегрузок и длительного хранения.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33E66" w14:textId="77777777" w:rsidR="001B149E" w:rsidRPr="00446A3B" w:rsidRDefault="001B149E" w:rsidP="00446A3B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149E" w:rsidRPr="000B5CC2" w14:paraId="2DEE9CEC" w14:textId="1283F92A" w:rsidTr="001B149E">
        <w:tc>
          <w:tcPr>
            <w:tcW w:w="1275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FA6A24" w14:textId="564BE567" w:rsidR="001B149E" w:rsidRPr="000B5CC2" w:rsidRDefault="001B149E">
            <w:pPr>
              <w:widowControl/>
              <w:suppressAutoHyphens w:val="0"/>
            </w:pPr>
          </w:p>
        </w:tc>
      </w:tr>
    </w:tbl>
    <w:p w14:paraId="4C8F406F" w14:textId="77777777" w:rsidR="00CF1CE5" w:rsidRPr="005508D4" w:rsidRDefault="00CF1CE5">
      <w:pPr>
        <w:pStyle w:val="a1"/>
        <w:rPr>
          <w:highlight w:val="yellow"/>
        </w:rPr>
        <w:sectPr w:rsidR="00CF1CE5" w:rsidRPr="005508D4" w:rsidSect="00A82343">
          <w:type w:val="continuous"/>
          <w:pgSz w:w="11906" w:h="16838"/>
          <w:pgMar w:top="709" w:right="1418" w:bottom="709" w:left="1134" w:header="720" w:footer="720" w:gutter="0"/>
          <w:cols w:space="720"/>
          <w:docGrid w:linePitch="360"/>
        </w:sectPr>
      </w:pPr>
    </w:p>
    <w:p w14:paraId="4972F885" w14:textId="77777777" w:rsidR="00F924D9" w:rsidRPr="005508D4" w:rsidRDefault="00F924D9">
      <w:pPr>
        <w:rPr>
          <w:highlight w:val="yellow"/>
        </w:rPr>
      </w:pPr>
    </w:p>
    <w:p w14:paraId="7D762546" w14:textId="77777777" w:rsidR="00423468" w:rsidRPr="000B5CC2" w:rsidRDefault="00423468" w:rsidP="00423468">
      <w:pPr>
        <w:spacing w:line="100" w:lineRule="atLeast"/>
        <w:jc w:val="both"/>
        <w:rPr>
          <w:rFonts w:ascii="Times New Roman" w:eastAsia="Times New Roman" w:hAnsi="Times New Roman" w:cs="Times New Roman"/>
        </w:rPr>
      </w:pPr>
      <w:r w:rsidRPr="000B5CC2">
        <w:rPr>
          <w:rFonts w:ascii="Times New Roman" w:eastAsia="Times New Roman" w:hAnsi="Times New Roman" w:cs="Times New Roman"/>
        </w:rPr>
        <w:t>Примечание.</w:t>
      </w:r>
    </w:p>
    <w:p w14:paraId="3880E08C" w14:textId="552CCF53" w:rsidR="00423468" w:rsidRPr="000B5CC2" w:rsidRDefault="00423468" w:rsidP="00423468">
      <w:pPr>
        <w:suppressLineNumbers/>
        <w:jc w:val="both"/>
        <w:rPr>
          <w:rFonts w:ascii="Times New Roman" w:eastAsia="Calibri" w:hAnsi="Times New Roman" w:cs="Times New Roman"/>
          <w:lang w:eastAsia="en-US"/>
        </w:rPr>
      </w:pPr>
      <w:r w:rsidRPr="000B5CC2">
        <w:rPr>
          <w:rFonts w:ascii="Times New Roman" w:eastAsia="Calibri" w:hAnsi="Times New Roman" w:cs="Times New Roman"/>
        </w:rPr>
        <w:t>Потенциальный поставщик обязан предоставить техническую спецификацию в соответствии с требованиями  Заказчика</w:t>
      </w:r>
      <w:r w:rsidR="009D6645">
        <w:rPr>
          <w:rFonts w:ascii="Times New Roman" w:eastAsia="Calibri" w:hAnsi="Times New Roman" w:cs="Times New Roman"/>
        </w:rPr>
        <w:t>.</w:t>
      </w:r>
    </w:p>
    <w:p w14:paraId="415AD5CB" w14:textId="331A9891" w:rsidR="00395D05" w:rsidRDefault="0007525B" w:rsidP="009D6645">
      <w:pPr>
        <w:ind w:left="-426"/>
        <w:rPr>
          <w:b/>
          <w:i/>
        </w:rPr>
      </w:pPr>
      <w:r>
        <w:rPr>
          <w:b/>
          <w:i/>
        </w:rPr>
        <w:t xml:space="preserve">       </w:t>
      </w:r>
      <w:r w:rsidR="00EE2C46" w:rsidRPr="000B5CC2">
        <w:rPr>
          <w:b/>
          <w:i/>
        </w:rPr>
        <w:t>Подпись, печать потенциального поставщика</w:t>
      </w:r>
    </w:p>
    <w:sectPr w:rsidR="00395D05">
      <w:type w:val="continuous"/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 PL UMing HK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CC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3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4">
    <w:nsid w:val="00000005"/>
    <w:multiLevelType w:val="multilevel"/>
    <w:tmpl w:val="00000005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>
    <w:nsid w:val="37FF00C2"/>
    <w:multiLevelType w:val="multilevel"/>
    <w:tmpl w:val="91829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66F34FBD"/>
    <w:multiLevelType w:val="hybridMultilevel"/>
    <w:tmpl w:val="219828C0"/>
    <w:lvl w:ilvl="0" w:tplc="04190001">
      <w:start w:val="1"/>
      <w:numFmt w:val="bullet"/>
      <w:lvlText w:val=""/>
      <w:lvlJc w:val="left"/>
      <w:pPr>
        <w:ind w:left="6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C9E"/>
    <w:rsid w:val="0000402B"/>
    <w:rsid w:val="00023BF1"/>
    <w:rsid w:val="00027290"/>
    <w:rsid w:val="0005200E"/>
    <w:rsid w:val="00066073"/>
    <w:rsid w:val="0007525B"/>
    <w:rsid w:val="00075B11"/>
    <w:rsid w:val="000961AD"/>
    <w:rsid w:val="000B5CC2"/>
    <w:rsid w:val="000D26D6"/>
    <w:rsid w:val="000F460C"/>
    <w:rsid w:val="00116653"/>
    <w:rsid w:val="00133D2F"/>
    <w:rsid w:val="0013622A"/>
    <w:rsid w:val="0014581F"/>
    <w:rsid w:val="001759ED"/>
    <w:rsid w:val="00183D66"/>
    <w:rsid w:val="001A03C8"/>
    <w:rsid w:val="001A225E"/>
    <w:rsid w:val="001B149E"/>
    <w:rsid w:val="002121AA"/>
    <w:rsid w:val="00243F32"/>
    <w:rsid w:val="00247D1F"/>
    <w:rsid w:val="00255823"/>
    <w:rsid w:val="002573EF"/>
    <w:rsid w:val="00261628"/>
    <w:rsid w:val="002A1F07"/>
    <w:rsid w:val="002C12DE"/>
    <w:rsid w:val="00307025"/>
    <w:rsid w:val="0034277D"/>
    <w:rsid w:val="00353ABD"/>
    <w:rsid w:val="00392E0D"/>
    <w:rsid w:val="00395D05"/>
    <w:rsid w:val="003A02B3"/>
    <w:rsid w:val="003B081D"/>
    <w:rsid w:val="003B2725"/>
    <w:rsid w:val="003C41A5"/>
    <w:rsid w:val="003E3A87"/>
    <w:rsid w:val="003F6152"/>
    <w:rsid w:val="00405874"/>
    <w:rsid w:val="00415970"/>
    <w:rsid w:val="00423468"/>
    <w:rsid w:val="00440EC0"/>
    <w:rsid w:val="00444C79"/>
    <w:rsid w:val="0044595E"/>
    <w:rsid w:val="00446A3B"/>
    <w:rsid w:val="004E31E8"/>
    <w:rsid w:val="004F77AA"/>
    <w:rsid w:val="00506319"/>
    <w:rsid w:val="00540BC6"/>
    <w:rsid w:val="005508D4"/>
    <w:rsid w:val="00565F4C"/>
    <w:rsid w:val="005C00B7"/>
    <w:rsid w:val="005E54DB"/>
    <w:rsid w:val="005F3EC6"/>
    <w:rsid w:val="0061065C"/>
    <w:rsid w:val="0061402A"/>
    <w:rsid w:val="00632EE5"/>
    <w:rsid w:val="0063533B"/>
    <w:rsid w:val="00660BEA"/>
    <w:rsid w:val="006B6152"/>
    <w:rsid w:val="006C5BCA"/>
    <w:rsid w:val="006F3238"/>
    <w:rsid w:val="0070099C"/>
    <w:rsid w:val="007158D5"/>
    <w:rsid w:val="00717819"/>
    <w:rsid w:val="00745AD8"/>
    <w:rsid w:val="00780180"/>
    <w:rsid w:val="00783CFF"/>
    <w:rsid w:val="0079191A"/>
    <w:rsid w:val="007972E4"/>
    <w:rsid w:val="007B7C9E"/>
    <w:rsid w:val="007C13F0"/>
    <w:rsid w:val="007C79C2"/>
    <w:rsid w:val="007D6FA7"/>
    <w:rsid w:val="007E508C"/>
    <w:rsid w:val="0081779B"/>
    <w:rsid w:val="008327B8"/>
    <w:rsid w:val="00833627"/>
    <w:rsid w:val="00833F3D"/>
    <w:rsid w:val="00840892"/>
    <w:rsid w:val="00883794"/>
    <w:rsid w:val="0088764B"/>
    <w:rsid w:val="008B2CF0"/>
    <w:rsid w:val="008F07FC"/>
    <w:rsid w:val="008F2423"/>
    <w:rsid w:val="00907A67"/>
    <w:rsid w:val="00912602"/>
    <w:rsid w:val="00922B86"/>
    <w:rsid w:val="009301B9"/>
    <w:rsid w:val="00943BA8"/>
    <w:rsid w:val="009504DA"/>
    <w:rsid w:val="0097339F"/>
    <w:rsid w:val="009815D7"/>
    <w:rsid w:val="00985693"/>
    <w:rsid w:val="009A7585"/>
    <w:rsid w:val="009B0ADB"/>
    <w:rsid w:val="009B18CB"/>
    <w:rsid w:val="009B69A0"/>
    <w:rsid w:val="009C3FF7"/>
    <w:rsid w:val="009D6645"/>
    <w:rsid w:val="00A14AC1"/>
    <w:rsid w:val="00A32A8C"/>
    <w:rsid w:val="00A33BB8"/>
    <w:rsid w:val="00A66FD0"/>
    <w:rsid w:val="00A82343"/>
    <w:rsid w:val="00AA164D"/>
    <w:rsid w:val="00AB67C5"/>
    <w:rsid w:val="00AD7BE1"/>
    <w:rsid w:val="00AE0DC7"/>
    <w:rsid w:val="00AE59EA"/>
    <w:rsid w:val="00B22421"/>
    <w:rsid w:val="00B31F58"/>
    <w:rsid w:val="00B77D9A"/>
    <w:rsid w:val="00B83BA1"/>
    <w:rsid w:val="00B83F85"/>
    <w:rsid w:val="00B86C95"/>
    <w:rsid w:val="00BB041E"/>
    <w:rsid w:val="00BD4DB9"/>
    <w:rsid w:val="00BE6ED6"/>
    <w:rsid w:val="00C037A5"/>
    <w:rsid w:val="00C12ABE"/>
    <w:rsid w:val="00C2693B"/>
    <w:rsid w:val="00C568F4"/>
    <w:rsid w:val="00C86FCD"/>
    <w:rsid w:val="00C93000"/>
    <w:rsid w:val="00CD565A"/>
    <w:rsid w:val="00CF1CE5"/>
    <w:rsid w:val="00CF25F6"/>
    <w:rsid w:val="00CF2A9C"/>
    <w:rsid w:val="00D10811"/>
    <w:rsid w:val="00D23EAB"/>
    <w:rsid w:val="00D276C1"/>
    <w:rsid w:val="00D36517"/>
    <w:rsid w:val="00D7114E"/>
    <w:rsid w:val="00D71F79"/>
    <w:rsid w:val="00DF4BD8"/>
    <w:rsid w:val="00E26BE8"/>
    <w:rsid w:val="00E75BFD"/>
    <w:rsid w:val="00E93264"/>
    <w:rsid w:val="00EB0908"/>
    <w:rsid w:val="00EB31D0"/>
    <w:rsid w:val="00ED5EA7"/>
    <w:rsid w:val="00ED6607"/>
    <w:rsid w:val="00EE2C46"/>
    <w:rsid w:val="00EF6471"/>
    <w:rsid w:val="00F01ED8"/>
    <w:rsid w:val="00F16583"/>
    <w:rsid w:val="00F17D7A"/>
    <w:rsid w:val="00F57DA8"/>
    <w:rsid w:val="00F924D9"/>
    <w:rsid w:val="00FB28B0"/>
    <w:rsid w:val="00FC4A27"/>
    <w:rsid w:val="00FD4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22F75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ascii="Liberation Serif" w:eastAsia="AR PL UMing HK" w:hAnsi="Liberation Serif" w:cs="Lohit Devanagari"/>
      <w:kern w:val="1"/>
      <w:sz w:val="24"/>
      <w:szCs w:val="24"/>
      <w:lang w:eastAsia="zh-CN" w:bidi="hi-IN"/>
    </w:rPr>
  </w:style>
  <w:style w:type="paragraph" w:styleId="1">
    <w:name w:val="heading 1"/>
    <w:basedOn w:val="a0"/>
    <w:next w:val="a1"/>
    <w:qFormat/>
    <w:pPr>
      <w:outlineLvl w:val="0"/>
    </w:pPr>
    <w:rPr>
      <w:rFonts w:ascii="Liberation Serif" w:hAnsi="Liberation Serif"/>
      <w:b/>
      <w:bCs/>
      <w:sz w:val="48"/>
      <w:szCs w:val="48"/>
    </w:rPr>
  </w:style>
  <w:style w:type="paragraph" w:styleId="2">
    <w:name w:val="heading 2"/>
    <w:basedOn w:val="a0"/>
    <w:next w:val="a1"/>
    <w:qFormat/>
    <w:pPr>
      <w:outlineLvl w:val="1"/>
    </w:pPr>
    <w:rPr>
      <w:rFonts w:ascii="Liberation Serif" w:hAnsi="Liberation Serif"/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Маркеры списка"/>
    <w:rPr>
      <w:rFonts w:ascii="OpenSymbol" w:eastAsia="OpenSymbol" w:hAnsi="OpenSymbol" w:cs="OpenSymbol"/>
    </w:rPr>
  </w:style>
  <w:style w:type="character" w:styleId="a6">
    <w:name w:val="Hyperlink"/>
    <w:rPr>
      <w:color w:val="000080"/>
      <w:u w:val="single"/>
    </w:rPr>
  </w:style>
  <w:style w:type="character" w:styleId="a7">
    <w:name w:val="Strong"/>
    <w:qFormat/>
    <w:rPr>
      <w:b/>
      <w:bCs/>
    </w:rPr>
  </w:style>
  <w:style w:type="paragraph" w:customStyle="1" w:styleId="a0">
    <w:name w:val="Заголовок"/>
    <w:basedOn w:val="a"/>
    <w:next w:val="a1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1">
    <w:name w:val="Body Text"/>
    <w:basedOn w:val="a"/>
    <w:link w:val="a8"/>
    <w:pPr>
      <w:spacing w:after="120"/>
    </w:pPr>
  </w:style>
  <w:style w:type="paragraph" w:styleId="a9">
    <w:name w:val="List"/>
    <w:basedOn w:val="a1"/>
  </w:style>
  <w:style w:type="paragraph" w:styleId="aa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pPr>
      <w:suppressLineNumbers/>
    </w:pPr>
  </w:style>
  <w:style w:type="paragraph" w:customStyle="1" w:styleId="ab">
    <w:name w:val="Содержимое таблицы"/>
    <w:basedOn w:val="a"/>
    <w:pPr>
      <w:suppressLineNumbers/>
    </w:pPr>
  </w:style>
  <w:style w:type="character" w:customStyle="1" w:styleId="apple-converted-space">
    <w:name w:val="apple-converted-space"/>
    <w:basedOn w:val="a2"/>
    <w:rsid w:val="004F77AA"/>
  </w:style>
  <w:style w:type="character" w:customStyle="1" w:styleId="a8">
    <w:name w:val="Основной текст Знак"/>
    <w:basedOn w:val="a2"/>
    <w:link w:val="a1"/>
    <w:rsid w:val="00307025"/>
    <w:rPr>
      <w:rFonts w:ascii="Liberation Serif" w:eastAsia="AR PL UMing HK" w:hAnsi="Liberation Serif" w:cs="Lohit Devanagari"/>
      <w:kern w:val="1"/>
      <w:sz w:val="24"/>
      <w:szCs w:val="24"/>
      <w:lang w:eastAsia="zh-CN" w:bidi="hi-IN"/>
    </w:rPr>
  </w:style>
  <w:style w:type="paragraph" w:styleId="ac">
    <w:name w:val="Balloon Text"/>
    <w:basedOn w:val="a"/>
    <w:link w:val="ad"/>
    <w:uiPriority w:val="99"/>
    <w:semiHidden/>
    <w:unhideWhenUsed/>
    <w:rsid w:val="00EB31D0"/>
    <w:rPr>
      <w:rFonts w:ascii="Tahoma" w:hAnsi="Tahoma" w:cs="Mangal"/>
      <w:sz w:val="16"/>
      <w:szCs w:val="14"/>
    </w:rPr>
  </w:style>
  <w:style w:type="character" w:customStyle="1" w:styleId="ad">
    <w:name w:val="Текст выноски Знак"/>
    <w:basedOn w:val="a2"/>
    <w:link w:val="ac"/>
    <w:uiPriority w:val="99"/>
    <w:semiHidden/>
    <w:rsid w:val="00EB31D0"/>
    <w:rPr>
      <w:rFonts w:ascii="Tahoma" w:eastAsia="AR PL UMing HK" w:hAnsi="Tahoma" w:cs="Mangal"/>
      <w:kern w:val="1"/>
      <w:sz w:val="16"/>
      <w:szCs w:val="14"/>
      <w:lang w:eastAsia="zh-CN" w:bidi="hi-IN"/>
    </w:rPr>
  </w:style>
  <w:style w:type="paragraph" w:styleId="ae">
    <w:name w:val="Normal (Web)"/>
    <w:basedOn w:val="a"/>
    <w:uiPriority w:val="99"/>
    <w:semiHidden/>
    <w:unhideWhenUsed/>
    <w:rsid w:val="00392E0D"/>
    <w:rPr>
      <w:rFonts w:ascii="Times New Roman" w:hAnsi="Times New Roman"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ascii="Liberation Serif" w:eastAsia="AR PL UMing HK" w:hAnsi="Liberation Serif" w:cs="Lohit Devanagari"/>
      <w:kern w:val="1"/>
      <w:sz w:val="24"/>
      <w:szCs w:val="24"/>
      <w:lang w:eastAsia="zh-CN" w:bidi="hi-IN"/>
    </w:rPr>
  </w:style>
  <w:style w:type="paragraph" w:styleId="1">
    <w:name w:val="heading 1"/>
    <w:basedOn w:val="a0"/>
    <w:next w:val="a1"/>
    <w:qFormat/>
    <w:pPr>
      <w:outlineLvl w:val="0"/>
    </w:pPr>
    <w:rPr>
      <w:rFonts w:ascii="Liberation Serif" w:hAnsi="Liberation Serif"/>
      <w:b/>
      <w:bCs/>
      <w:sz w:val="48"/>
      <w:szCs w:val="48"/>
    </w:rPr>
  </w:style>
  <w:style w:type="paragraph" w:styleId="2">
    <w:name w:val="heading 2"/>
    <w:basedOn w:val="a0"/>
    <w:next w:val="a1"/>
    <w:qFormat/>
    <w:pPr>
      <w:outlineLvl w:val="1"/>
    </w:pPr>
    <w:rPr>
      <w:rFonts w:ascii="Liberation Serif" w:hAnsi="Liberation Serif"/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Маркеры списка"/>
    <w:rPr>
      <w:rFonts w:ascii="OpenSymbol" w:eastAsia="OpenSymbol" w:hAnsi="OpenSymbol" w:cs="OpenSymbol"/>
    </w:rPr>
  </w:style>
  <w:style w:type="character" w:styleId="a6">
    <w:name w:val="Hyperlink"/>
    <w:rPr>
      <w:color w:val="000080"/>
      <w:u w:val="single"/>
    </w:rPr>
  </w:style>
  <w:style w:type="character" w:styleId="a7">
    <w:name w:val="Strong"/>
    <w:qFormat/>
    <w:rPr>
      <w:b/>
      <w:bCs/>
    </w:rPr>
  </w:style>
  <w:style w:type="paragraph" w:customStyle="1" w:styleId="a0">
    <w:name w:val="Заголовок"/>
    <w:basedOn w:val="a"/>
    <w:next w:val="a1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1">
    <w:name w:val="Body Text"/>
    <w:basedOn w:val="a"/>
    <w:link w:val="a8"/>
    <w:pPr>
      <w:spacing w:after="120"/>
    </w:pPr>
  </w:style>
  <w:style w:type="paragraph" w:styleId="a9">
    <w:name w:val="List"/>
    <w:basedOn w:val="a1"/>
  </w:style>
  <w:style w:type="paragraph" w:styleId="aa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pPr>
      <w:suppressLineNumbers/>
    </w:pPr>
  </w:style>
  <w:style w:type="paragraph" w:customStyle="1" w:styleId="ab">
    <w:name w:val="Содержимое таблицы"/>
    <w:basedOn w:val="a"/>
    <w:pPr>
      <w:suppressLineNumbers/>
    </w:pPr>
  </w:style>
  <w:style w:type="character" w:customStyle="1" w:styleId="apple-converted-space">
    <w:name w:val="apple-converted-space"/>
    <w:basedOn w:val="a2"/>
    <w:rsid w:val="004F77AA"/>
  </w:style>
  <w:style w:type="character" w:customStyle="1" w:styleId="a8">
    <w:name w:val="Основной текст Знак"/>
    <w:basedOn w:val="a2"/>
    <w:link w:val="a1"/>
    <w:rsid w:val="00307025"/>
    <w:rPr>
      <w:rFonts w:ascii="Liberation Serif" w:eastAsia="AR PL UMing HK" w:hAnsi="Liberation Serif" w:cs="Lohit Devanagari"/>
      <w:kern w:val="1"/>
      <w:sz w:val="24"/>
      <w:szCs w:val="24"/>
      <w:lang w:eastAsia="zh-CN" w:bidi="hi-IN"/>
    </w:rPr>
  </w:style>
  <w:style w:type="paragraph" w:styleId="ac">
    <w:name w:val="Balloon Text"/>
    <w:basedOn w:val="a"/>
    <w:link w:val="ad"/>
    <w:uiPriority w:val="99"/>
    <w:semiHidden/>
    <w:unhideWhenUsed/>
    <w:rsid w:val="00EB31D0"/>
    <w:rPr>
      <w:rFonts w:ascii="Tahoma" w:hAnsi="Tahoma" w:cs="Mangal"/>
      <w:sz w:val="16"/>
      <w:szCs w:val="14"/>
    </w:rPr>
  </w:style>
  <w:style w:type="character" w:customStyle="1" w:styleId="ad">
    <w:name w:val="Текст выноски Знак"/>
    <w:basedOn w:val="a2"/>
    <w:link w:val="ac"/>
    <w:uiPriority w:val="99"/>
    <w:semiHidden/>
    <w:rsid w:val="00EB31D0"/>
    <w:rPr>
      <w:rFonts w:ascii="Tahoma" w:eastAsia="AR PL UMing HK" w:hAnsi="Tahoma" w:cs="Mangal"/>
      <w:kern w:val="1"/>
      <w:sz w:val="16"/>
      <w:szCs w:val="14"/>
      <w:lang w:eastAsia="zh-CN" w:bidi="hi-IN"/>
    </w:rPr>
  </w:style>
  <w:style w:type="paragraph" w:styleId="ae">
    <w:name w:val="Normal (Web)"/>
    <w:basedOn w:val="a"/>
    <w:uiPriority w:val="99"/>
    <w:semiHidden/>
    <w:unhideWhenUsed/>
    <w:rsid w:val="00392E0D"/>
    <w:rPr>
      <w:rFonts w:ascii="Times New Roman" w:hAnsi="Times New Roman"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4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k.zhaksylykov</cp:lastModifiedBy>
  <cp:revision>46</cp:revision>
  <cp:lastPrinted>2018-03-13T06:03:00Z</cp:lastPrinted>
  <dcterms:created xsi:type="dcterms:W3CDTF">2017-06-06T09:50:00Z</dcterms:created>
  <dcterms:modified xsi:type="dcterms:W3CDTF">2018-05-25T02:46:00Z</dcterms:modified>
</cp:coreProperties>
</file>